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毕业生报到证遗失声明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遗失声明：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left="720" w:leftChars="200" w:right="0" w:rightChars="0" w:hanging="300" w:hangingChars="10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本人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/>
          <w:sz w:val="30"/>
          <w:szCs w:val="30"/>
          <w:u w:val="none"/>
          <w:lang w:val="en-US" w:eastAsia="zh-CN"/>
        </w:rPr>
        <w:t>性别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u w:val="none"/>
          <w:lang w:val="en-US" w:eastAsia="zh-CN"/>
        </w:rPr>
        <w:t>学号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学院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/>
          <w:sz w:val="30"/>
          <w:szCs w:val="30"/>
          <w:u w:val="none"/>
          <w:lang w:val="en-US" w:eastAsia="zh-CN"/>
        </w:rPr>
        <w:t>身份证号码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家庭地址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于20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  <w:u w:val="none"/>
          <w:lang w:val="en-US" w:eastAsia="zh-CN"/>
        </w:rPr>
        <w:t>年毕业于中医药大学，由于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/>
          <w:sz w:val="30"/>
          <w:szCs w:val="30"/>
          <w:u w:val="none"/>
          <w:lang w:val="en-US" w:eastAsia="zh-CN"/>
        </w:rPr>
        <w:t>若由于原毕业生报到证</w:t>
      </w:r>
      <w:bookmarkStart w:id="0" w:name="_GoBack"/>
      <w:bookmarkEnd w:id="0"/>
      <w:r>
        <w:rPr>
          <w:rFonts w:hint="eastAsia"/>
          <w:sz w:val="30"/>
          <w:szCs w:val="30"/>
          <w:u w:val="none"/>
          <w:lang w:val="en-US" w:eastAsia="zh-CN"/>
        </w:rPr>
        <w:t>而引起的一系列纠纷，需本人自己承担相应后果，与学校无关。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辅导员签字：                    声明人：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学院盖章： </w:t>
      </w: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                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left="630" w:right="0" w:rightChars="0" w:hanging="840" w:hangingChars="300"/>
        <w:jc w:val="both"/>
        <w:textAlignment w:val="auto"/>
        <w:outlineLvl w:val="9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1261A"/>
    <w:rsid w:val="0931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2017-11-23T02:53:00Z</dcterms:created>
  <dc:creator>lenovo</dc:creator>
  <cp:lastModifiedBy>lenovo</cp:lastModifiedBy>
  <dcterms:modified xsi:type="dcterms:W3CDTF">2017-11-23T02:54:03Z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